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B6" w:rsidRDefault="006507B6">
      <w:pPr>
        <w:spacing w:before="9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158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3D2E7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Dodd Institute (BDI)</w:t>
            </w:r>
          </w:p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 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Suite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30328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9777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dd.o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lb,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6507B6">
        <w:trPr>
          <w:trHeight w:hRule="exact" w:val="158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6507B6" w:rsidRDefault="00145F3C">
            <w:pPr>
              <w:pStyle w:val="TableParagraph"/>
              <w:ind w:left="102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Robins,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7727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bil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2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sdis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ov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ibb,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rawf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isp,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ouston,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7B6">
        <w:trPr>
          <w:trHeight w:hRule="exact" w:val="164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dvan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Sys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nue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30601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6790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dv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kson,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dison, 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lton</w:t>
            </w:r>
          </w:p>
        </w:tc>
      </w:tr>
      <w:tr w:rsidR="006507B6">
        <w:trPr>
          <w:trHeight w:hRule="exact" w:val="1711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lbany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</w:p>
          <w:p w:rsidR="003E758B" w:rsidRDefault="003E7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2200 Stuart Avenue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3170</w:t>
            </w:r>
            <w:r w:rsidR="003E7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6852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4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Colquitt,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7B6">
        <w:trPr>
          <w:trHeight w:hRule="exact" w:val="1901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and</w:t>
            </w:r>
          </w:p>
          <w:p w:rsidR="006507B6" w:rsidRDefault="00145F3C">
            <w:pPr>
              <w:pStyle w:val="TableParagraph"/>
              <w:spacing w:before="2" w:line="237" w:lineRule="auto"/>
              <w:ind w:left="102" w:right="1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isabili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3D2E7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1120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31707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4325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4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sb.o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lhoun,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Mill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Terre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</w:tr>
      <w:tr w:rsidR="006507B6">
        <w:trPr>
          <w:trHeight w:hRule="exact" w:val="158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507B6" w:rsidRDefault="00145F3C">
            <w:pPr>
              <w:pStyle w:val="TableParagraph"/>
              <w:ind w:left="102" w:right="9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42 678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5752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vit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p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nklin,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umpkin,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bun,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hite</w:t>
            </w:r>
          </w:p>
        </w:tc>
      </w:tr>
    </w:tbl>
    <w:p w:rsidR="006507B6" w:rsidRDefault="006507B6">
      <w:pPr>
        <w:rPr>
          <w:rFonts w:ascii="Times New Roman" w:eastAsia="Times New Roman" w:hAnsi="Times New Roman" w:cs="Times New Roman"/>
          <w:sz w:val="24"/>
          <w:szCs w:val="24"/>
        </w:rPr>
        <w:sectPr w:rsidR="006507B6">
          <w:footerReference w:type="default" r:id="rId12"/>
          <w:type w:val="continuous"/>
          <w:pgSz w:w="12240" w:h="15840"/>
          <w:pgMar w:top="1340" w:right="1240" w:bottom="280" w:left="1340" w:header="720" w:footer="720" w:gutter="0"/>
          <w:cols w:space="720"/>
        </w:sectPr>
      </w:pPr>
    </w:p>
    <w:p w:rsidR="006507B6" w:rsidRDefault="006507B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418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 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</w:p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 S.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St.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31329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0817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nd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2"/>
                  <w:sz w:val="24"/>
                  <w:szCs w:val="24"/>
                  <w:u w:val="single" w:color="0563C1"/>
                </w:rPr>
                <w:t>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3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are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tkinson,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07B6" w:rsidRDefault="00145F3C">
            <w:pPr>
              <w:pStyle w:val="TableParagraph"/>
              <w:spacing w:before="1" w:line="276" w:lineRule="exact"/>
              <w:ind w:left="102"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ibb,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lton,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 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olumbi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kson,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nkins,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ohnson,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dison,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ntosh,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Mont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ski, Putn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 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hmond,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oomb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lton,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ilkinson</w:t>
            </w:r>
          </w:p>
        </w:tc>
      </w:tr>
      <w:tr w:rsidR="006507B6">
        <w:trPr>
          <w:trHeight w:hRule="exact" w:val="1901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3120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Suite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ldost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31602</w:t>
            </w:r>
          </w:p>
          <w:p w:rsidR="006507B6" w:rsidRDefault="00145F3C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.bhs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ill.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Cook,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6507B6">
        <w:trPr>
          <w:trHeight w:hRule="exact" w:val="158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 Sto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30236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4617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3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ton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</w:p>
        </w:tc>
      </w:tr>
      <w:tr w:rsidR="006507B6" w:rsidTr="00173892">
        <w:trPr>
          <w:trHeight w:hRule="exact" w:val="250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3892" w:rsidRPr="00173892" w:rsidRDefault="00173892" w:rsidP="00173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b/>
                <w:sz w:val="24"/>
                <w:szCs w:val="24"/>
              </w:rPr>
              <w:t>Cobb County Community Service Board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Administration office</w:t>
            </w: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73892" w:rsidRDefault="00173892" w:rsidP="001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 xml:space="preserve">3830 South Cobb Dr. 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>Smyrna, GA 30080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>Phone # 770-429-5000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38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Family Support Coordinator office: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 xml:space="preserve">2051 Greenridge Street 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>Smyrna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 xml:space="preserve"> GA 30080</w:t>
            </w:r>
          </w:p>
          <w:p w:rsidR="00173892" w:rsidRPr="00173892" w:rsidRDefault="00173892" w:rsidP="001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92">
              <w:rPr>
                <w:rFonts w:ascii="Times New Roman" w:hAnsi="Times New Roman" w:cs="Times New Roman"/>
                <w:sz w:val="24"/>
                <w:szCs w:val="24"/>
              </w:rPr>
              <w:t xml:space="preserve">Phone # 770-434-7911 ext. 1635 </w:t>
            </w:r>
          </w:p>
          <w:p w:rsidR="00173892" w:rsidRDefault="00173892" w:rsidP="00173892"/>
          <w:p w:rsidR="00173892" w:rsidRDefault="00173892" w:rsidP="00173892"/>
          <w:p w:rsidR="00173892" w:rsidRDefault="00173892" w:rsidP="00173892"/>
          <w:p w:rsidR="00173892" w:rsidRDefault="00173892" w:rsidP="00173892"/>
          <w:p w:rsidR="00173892" w:rsidRDefault="00173892" w:rsidP="00173892">
            <w:r>
              <w:t xml:space="preserve">Phone # 770-434-7911 ext. 1635 </w:t>
            </w:r>
          </w:p>
          <w:p w:rsidR="006507B6" w:rsidRDefault="006507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Cobb</w:t>
            </w:r>
          </w:p>
        </w:tc>
      </w:tr>
      <w:tr w:rsidR="006507B6">
        <w:trPr>
          <w:trHeight w:hRule="exact" w:val="221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iddle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 South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30445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4501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www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sb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m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g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 w:rsidR="00672D06" w:rsidRPr="00E93FE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ohnson,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ns,</w:t>
            </w:r>
          </w:p>
          <w:p w:rsidR="006507B6" w:rsidRDefault="00145F3C">
            <w:pPr>
              <w:pStyle w:val="TableParagraph"/>
              <w:ind w:left="102" w:right="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ski,</w:t>
            </w:r>
            <w:r w:rsidR="000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</w:t>
            </w:r>
          </w:p>
        </w:tc>
      </w:tr>
    </w:tbl>
    <w:p w:rsidR="006507B6" w:rsidRDefault="006507B6">
      <w:pPr>
        <w:rPr>
          <w:rFonts w:ascii="Times New Roman" w:eastAsia="Times New Roman" w:hAnsi="Times New Roman" w:cs="Times New Roman"/>
          <w:sz w:val="24"/>
          <w:szCs w:val="24"/>
        </w:rPr>
        <w:sectPr w:rsidR="006507B6">
          <w:pgSz w:w="12240" w:h="15840"/>
          <w:pgMar w:top="1340" w:right="1240" w:bottom="280" w:left="1340" w:header="720" w:footer="720" w:gutter="0"/>
          <w:cols w:space="720"/>
        </w:sectPr>
      </w:pPr>
    </w:p>
    <w:p w:rsidR="006507B6" w:rsidRDefault="006507B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287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als Sou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tkinson,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ill,</w:t>
            </w:r>
          </w:p>
        </w:tc>
      </w:tr>
      <w:tr w:rsidR="006507B6">
        <w:trPr>
          <w:trHeight w:hRule="exact" w:val="277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lbany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ooks,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</w:p>
        </w:tc>
      </w:tr>
      <w:tr w:rsidR="006507B6">
        <w:trPr>
          <w:trHeight w:hRule="exact" w:val="274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1906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lhoun,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lton,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31701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 Cl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Colquitt, Cook,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7061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isp,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6507B6"/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07B6">
        <w:trPr>
          <w:trHeight w:hRule="exact" w:val="278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ohnson,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ns,</w:t>
            </w:r>
          </w:p>
        </w:tc>
      </w:tr>
      <w:tr w:rsidR="006507B6">
        <w:trPr>
          <w:trHeight w:hRule="exact" w:val="274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 St.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ldost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31601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ntosh, Mill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ll, Mont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6912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ndolph,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6507B6"/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ewar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07B6">
        <w:trPr>
          <w:trHeight w:hRule="exact" w:val="278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Terre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ombs,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</w:p>
        </w:tc>
      </w:tr>
      <w:tr w:rsidR="006507B6">
        <w:trPr>
          <w:trHeight w:hRule="exact" w:val="274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St.</w:t>
            </w:r>
          </w:p>
        </w:tc>
        <w:tc>
          <w:tcPr>
            <w:tcW w:w="48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31501</w:t>
            </w:r>
          </w:p>
        </w:tc>
        <w:tc>
          <w:tcPr>
            <w:tcW w:w="48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</w:tr>
      <w:tr w:rsidR="006507B6">
        <w:trPr>
          <w:trHeight w:hRule="exact" w:val="41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4691</w:t>
            </w:r>
          </w:p>
        </w:tc>
        <w:tc>
          <w:tcPr>
            <w:tcW w:w="4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507B6" w:rsidRDefault="006507B6"/>
        </w:tc>
      </w:tr>
      <w:tr w:rsidR="006507B6">
        <w:trPr>
          <w:trHeight w:hRule="exact" w:val="414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6507B6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</w:p>
        </w:tc>
        <w:tc>
          <w:tcPr>
            <w:tcW w:w="4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507B6" w:rsidRDefault="006507B6"/>
        </w:tc>
      </w:tr>
      <w:tr w:rsidR="006507B6">
        <w:trPr>
          <w:trHeight w:hRule="exact" w:val="274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South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</w:t>
            </w:r>
          </w:p>
        </w:tc>
        <w:tc>
          <w:tcPr>
            <w:tcW w:w="4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507B6" w:rsidRDefault="006507B6"/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31709</w:t>
            </w:r>
          </w:p>
        </w:tc>
        <w:tc>
          <w:tcPr>
            <w:tcW w:w="4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507B6" w:rsidRDefault="006507B6"/>
        </w:tc>
      </w:tr>
      <w:tr w:rsidR="006507B6">
        <w:trPr>
          <w:trHeight w:hRule="exact" w:val="276"/>
        </w:trPr>
        <w:tc>
          <w:tcPr>
            <w:tcW w:w="45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4488</w:t>
            </w:r>
          </w:p>
        </w:tc>
        <w:tc>
          <w:tcPr>
            <w:tcW w:w="4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507B6" w:rsidRDefault="006507B6"/>
        </w:tc>
      </w:tr>
      <w:tr w:rsidR="006507B6">
        <w:trPr>
          <w:trHeight w:hRule="exact" w:val="547"/>
        </w:trPr>
        <w:tc>
          <w:tcPr>
            <w:tcW w:w="45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8A765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.south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ls.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</w:t>
              </w:r>
            </w:hyperlink>
          </w:p>
        </w:tc>
        <w:tc>
          <w:tcPr>
            <w:tcW w:w="48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6507B6"/>
        </w:tc>
      </w:tr>
      <w:tr w:rsidR="006507B6">
        <w:trPr>
          <w:trHeight w:hRule="exact" w:val="18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loyd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aining </w:t>
            </w:r>
            <w:r w:rsidR="000976F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1201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07B6" w:rsidRDefault="00145F3C">
            <w:pPr>
              <w:pStyle w:val="TableParagraph"/>
              <w:ind w:left="102" w:right="24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 Rom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30162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5109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f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4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ini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yd</w:t>
            </w:r>
          </w:p>
        </w:tc>
      </w:tr>
      <w:tr w:rsidR="006507B6">
        <w:trPr>
          <w:trHeight w:hRule="exact" w:val="1603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31313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0454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3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bhs.o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osh</w:t>
            </w:r>
          </w:p>
        </w:tc>
      </w:tr>
      <w:tr w:rsidR="006507B6">
        <w:trPr>
          <w:trHeight w:hRule="exact" w:val="1901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E70" w:rsidRDefault="003D2E7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InCommunity</w:t>
            </w:r>
            <w:proofErr w:type="spellEnd"/>
          </w:p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1945 Cli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30329</w:t>
            </w:r>
          </w:p>
          <w:p w:rsidR="006507B6" w:rsidRDefault="00145F3C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4222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ommuni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5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Cobb,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lb,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tt,</w:t>
            </w:r>
            <w:r w:rsidR="001C6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</w:tr>
    </w:tbl>
    <w:p w:rsidR="006507B6" w:rsidRDefault="006507B6">
      <w:pPr>
        <w:rPr>
          <w:rFonts w:ascii="Times New Roman" w:eastAsia="Times New Roman" w:hAnsi="Times New Roman" w:cs="Times New Roman"/>
          <w:sz w:val="24"/>
          <w:szCs w:val="24"/>
        </w:rPr>
        <w:sectPr w:rsidR="006507B6">
          <w:pgSz w:w="12240" w:h="15840"/>
          <w:pgMar w:top="1340" w:right="1240" w:bottom="280" w:left="1340" w:header="720" w:footer="720" w:gutter="0"/>
          <w:cols w:space="720"/>
        </w:sectPr>
      </w:pPr>
    </w:p>
    <w:p w:rsidR="006507B6" w:rsidRDefault="006507B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158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gia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</w:p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1102 Smith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31792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4354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pi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Colquitt,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ll,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e,</w:t>
            </w:r>
          </w:p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7B6">
        <w:trPr>
          <w:trHeight w:hRule="exact" w:val="158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Oaks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 South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Moult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31776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7300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ks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Colquitt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</w:tr>
      <w:tr w:rsidR="006507B6">
        <w:trPr>
          <w:trHeight w:hRule="exact" w:val="1591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milton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lvd.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30223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9919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ff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are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u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cen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lding</w:t>
            </w:r>
          </w:p>
        </w:tc>
      </w:tr>
      <w:tr w:rsidR="006507B6">
        <w:trPr>
          <w:trHeight w:hRule="exact" w:val="158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NW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30165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6425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.hi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nd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iv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nnin,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lson, Mu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ns, Polk,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</w:p>
        </w:tc>
      </w:tr>
      <w:tr w:rsidR="006507B6">
        <w:trPr>
          <w:trHeight w:hRule="exact" w:val="158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6507B6" w:rsidRDefault="00145F3C">
            <w:pPr>
              <w:pStyle w:val="TableParagraph"/>
              <w:ind w:left="102" w:right="9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31030 478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3124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K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3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each</w:t>
            </w:r>
          </w:p>
        </w:tc>
      </w:tr>
      <w:tr w:rsidR="006507B6">
        <w:trPr>
          <w:trHeight w:hRule="exact" w:val="1757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Lookout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ain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ces</w:t>
            </w:r>
          </w:p>
          <w:p w:rsidR="006507B6" w:rsidRDefault="001716F5" w:rsidP="001716F5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45F3C">
              <w:rPr>
                <w:rFonts w:ascii="Times New Roman" w:eastAsia="Times New Roman" w:hAnsi="Times New Roman" w:cs="Times New Roman"/>
                <w:sz w:val="24"/>
                <w:szCs w:val="24"/>
              </w:rPr>
              <w:t>1427</w:t>
            </w:r>
            <w:r w:rsidR="00145F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45F3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 w:rsidR="00145F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145F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45F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45F3C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="00145F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="00145F3C">
              <w:rPr>
                <w:rFonts w:ascii="Times New Roman" w:eastAsia="Times New Roman" w:hAnsi="Times New Roman" w:cs="Times New Roman"/>
                <w:sz w:val="24"/>
                <w:szCs w:val="24"/>
              </w:rPr>
              <w:t>kson Rd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  <w:r w:rsidR="001716F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.lm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ttoo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6507B6" w:rsidRDefault="006507B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6507B6">
          <w:pgSz w:w="12240" w:h="15840"/>
          <w:pgMar w:top="1340" w:right="1240" w:bottom="280" w:left="1340" w:header="720" w:footer="720" w:gutter="0"/>
          <w:cols w:space="720"/>
        </w:sectPr>
      </w:pPr>
    </w:p>
    <w:p w:rsidR="006507B6" w:rsidRDefault="006507B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1649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osh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ail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rd</w:t>
            </w:r>
          </w:p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1459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30224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8521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.m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il.o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utts,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pson</w:t>
            </w:r>
          </w:p>
        </w:tc>
      </w:tr>
      <w:tr w:rsidR="006507B6">
        <w:trPr>
          <w:trHeight w:hRule="exact" w:val="164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iddle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31709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2495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.middl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ef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lint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isp,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Sumt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6507B6">
        <w:trPr>
          <w:trHeight w:hRule="exact" w:val="1961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</w:t>
            </w:r>
          </w:p>
          <w:p w:rsidR="00FC3576" w:rsidRPr="00FC3576" w:rsidRDefault="00FC3576" w:rsidP="00FC357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76">
              <w:rPr>
                <w:rFonts w:ascii="Times New Roman" w:eastAsia="Times New Roman" w:hAnsi="Times New Roman" w:cs="Times New Roman"/>
                <w:sz w:val="24"/>
                <w:szCs w:val="24"/>
              </w:rPr>
              <w:t>919 Lawyers Lane</w:t>
            </w:r>
          </w:p>
          <w:p w:rsidR="00FC3576" w:rsidRPr="00FC3576" w:rsidRDefault="00FC3576" w:rsidP="00FC357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76">
              <w:rPr>
                <w:rFonts w:ascii="Times New Roman" w:eastAsia="Times New Roman" w:hAnsi="Times New Roman" w:cs="Times New Roman"/>
                <w:sz w:val="24"/>
                <w:szCs w:val="24"/>
              </w:rPr>
              <w:t>P.O. Box 5328</w:t>
            </w:r>
          </w:p>
          <w:p w:rsidR="00FC3576" w:rsidRPr="00FC3576" w:rsidRDefault="00FC3576" w:rsidP="00FC357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76">
              <w:rPr>
                <w:rFonts w:ascii="Times New Roman" w:eastAsia="Times New Roman" w:hAnsi="Times New Roman" w:cs="Times New Roman"/>
                <w:sz w:val="24"/>
                <w:szCs w:val="24"/>
              </w:rPr>
              <w:t>Columbus, Georgia 31906</w:t>
            </w:r>
          </w:p>
          <w:p w:rsidR="00FC3576" w:rsidRPr="00FC3576" w:rsidRDefault="00FC3576" w:rsidP="00FC357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76">
              <w:rPr>
                <w:rFonts w:ascii="Times New Roman" w:eastAsia="Times New Roman" w:hAnsi="Times New Roman" w:cs="Times New Roman"/>
                <w:sz w:val="24"/>
                <w:szCs w:val="24"/>
              </w:rPr>
              <w:t>706-256-3200</w:t>
            </w:r>
          </w:p>
          <w:p w:rsidR="00FC3576" w:rsidRPr="00FC3576" w:rsidRDefault="008A765B" w:rsidP="00FC357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FC3576" w:rsidRPr="00FC357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www.nhbh.org</w:t>
              </w:r>
            </w:hyperlink>
          </w:p>
          <w:p w:rsidR="006507B6" w:rsidRDefault="006507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976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is, Mus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ndolph,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ewar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lbot</w:t>
            </w:r>
          </w:p>
        </w:tc>
      </w:tr>
      <w:tr w:rsidR="006507B6">
        <w:trPr>
          <w:trHeight w:hRule="exact" w:val="158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hool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31082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7848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ilkin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</w:tr>
      <w:tr w:rsidR="006507B6">
        <w:trPr>
          <w:trHeight w:hRule="exact" w:val="130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ces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30401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nkins,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</w:t>
            </w:r>
          </w:p>
        </w:tc>
      </w:tr>
      <w:tr w:rsidR="006507B6">
        <w:trPr>
          <w:trHeight w:hRule="exact" w:val="247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ays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and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  <w:p w:rsidR="000976FC" w:rsidRDefault="000976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 Perry Street</w:t>
            </w:r>
          </w:p>
          <w:p w:rsidR="000976FC" w:rsidRDefault="000976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Newnan, GA 30263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4202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face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book.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m/p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s/P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3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r w:rsidR="00145F3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hyperlink r:id="rId32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er-f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-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vio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-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D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lopm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l-</w:t>
              </w:r>
            </w:hyperlink>
            <w:r w:rsidR="00145F3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hyperlink r:id="rId33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Gr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th/125321297522039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oup,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6507B6" w:rsidRDefault="006507B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6507B6">
          <w:pgSz w:w="12240" w:h="15840"/>
          <w:pgMar w:top="1340" w:right="1240" w:bottom="280" w:left="1340" w:header="720" w:footer="720" w:gutter="0"/>
          <w:cols w:space="720"/>
        </w:sectPr>
      </w:pPr>
    </w:p>
    <w:p w:rsidR="006507B6" w:rsidRDefault="006507B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1937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before="3" w:line="274" w:lineRule="exact"/>
              <w:ind w:left="102" w:right="9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nix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ces</w:t>
            </w:r>
          </w:p>
          <w:p w:rsidR="006507B6" w:rsidRDefault="00145F3C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6507B6" w:rsidRDefault="00145F3C">
            <w:pPr>
              <w:pStyle w:val="TableParagraph"/>
              <w:ind w:left="102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Robins,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.pho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x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bhs.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rawf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ouston,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6507B6">
        <w:trPr>
          <w:trHeight w:hRule="exact" w:val="18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h/</w:t>
            </w:r>
          </w:p>
          <w:p w:rsidR="006507B6" w:rsidRDefault="00145F3C">
            <w:pPr>
              <w:pStyle w:val="TableParagraph"/>
              <w:spacing w:before="2" w:line="237" w:lineRule="auto"/>
              <w:ind w:left="102" w:right="1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isabili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1402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St.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30459</w:t>
            </w:r>
          </w:p>
          <w:p w:rsidR="00244C3D" w:rsidRPr="00244C3D" w:rsidRDefault="00244C3D">
            <w:pPr>
              <w:pStyle w:val="TableParagraph"/>
              <w:spacing w:before="2" w:line="237" w:lineRule="auto"/>
              <w:ind w:left="102" w:right="1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912-690-2483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.pin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nd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sb.o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</w:t>
            </w:r>
            <w:r w:rsidR="001402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oombs,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507B6">
        <w:trPr>
          <w:trHeight w:hRule="exact" w:val="1963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31024</w:t>
            </w:r>
          </w:p>
          <w:p w:rsidR="004F7EBC" w:rsidRDefault="004F7EBC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EBC">
              <w:rPr>
                <w:rFonts w:ascii="Times New Roman" w:eastAsia="Times New Roman" w:hAnsi="Times New Roman"/>
                <w:sz w:val="24"/>
                <w:szCs w:val="24"/>
              </w:rPr>
              <w:t>706-485-8393</w:t>
            </w:r>
          </w:p>
          <w:p w:rsidR="00D04744" w:rsidRPr="00D04744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D04744" w:rsidRPr="00D04744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krcputnamjasper@gmail.com</w:t>
              </w:r>
            </w:hyperlink>
          </w:p>
          <w:p w:rsidR="006507B6" w:rsidRDefault="006507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Putn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6507B6">
        <w:trPr>
          <w:trHeight w:hRule="exact" w:val="1637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31210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7665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iv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-e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d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ibb,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Mon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ilkinson</w:t>
            </w:r>
          </w:p>
        </w:tc>
      </w:tr>
      <w:tr w:rsidR="006507B6">
        <w:trPr>
          <w:trHeight w:hRule="exact" w:val="1603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3421 Mike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30906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4763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bhs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Columbi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hmond,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7B6">
        <w:trPr>
          <w:trHeight w:hRule="exact" w:val="221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s,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</w:p>
          <w:p w:rsidR="002A146C" w:rsidRDefault="002A14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 Walnut Street 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31201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9801</w:t>
            </w:r>
          </w:p>
          <w:p w:rsidR="006507B6" w:rsidRDefault="008A765B" w:rsidP="002A146C">
            <w:pPr>
              <w:pStyle w:val="TableParagraph"/>
              <w:ind w:left="10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2A146C" w:rsidRPr="002A14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www.starchoices.org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ibb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6507B6" w:rsidRDefault="006507B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6507B6">
          <w:pgSz w:w="12240" w:h="15840"/>
          <w:pgMar w:top="1340" w:right="1240" w:bottom="280" w:left="1340" w:header="720" w:footer="720" w:gutter="0"/>
          <w:cols w:space="720"/>
        </w:sectPr>
      </w:pPr>
    </w:p>
    <w:p w:rsidR="006507B6" w:rsidRDefault="006507B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874"/>
      </w:tblGrid>
      <w:tr w:rsidR="006507B6">
        <w:trPr>
          <w:trHeight w:hRule="exact" w:val="401"/>
        </w:trPr>
        <w:tc>
          <w:tcPr>
            <w:tcW w:w="9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E3E3E"/>
          </w:tcPr>
          <w:p w:rsidR="006507B6" w:rsidRDefault="00145F3C">
            <w:pPr>
              <w:pStyle w:val="TableParagraph"/>
              <w:spacing w:line="342" w:lineRule="exact"/>
              <w:ind w:left="16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30"/>
                <w:szCs w:val="3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30"/>
                <w:szCs w:val="3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0"/>
                <w:szCs w:val="3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30"/>
                <w:szCs w:val="3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s</w:t>
            </w:r>
          </w:p>
        </w:tc>
      </w:tr>
      <w:tr w:rsidR="006507B6">
        <w:trPr>
          <w:trHeight w:hRule="exact" w:val="398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696" w:right="169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07B6" w:rsidRDefault="00145F3C">
            <w:pPr>
              <w:pStyle w:val="TableParagraph"/>
              <w:spacing w:line="342" w:lineRule="exact"/>
              <w:ind w:left="13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0"/>
                <w:szCs w:val="3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0"/>
                <w:szCs w:val="30"/>
              </w:rPr>
              <w:t>ed</w:t>
            </w:r>
          </w:p>
        </w:tc>
      </w:tr>
      <w:tr w:rsidR="006507B6">
        <w:trPr>
          <w:trHeight w:hRule="exact" w:val="158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ady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31799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4065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boh.o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7B6">
        <w:trPr>
          <w:trHeight w:hRule="exact" w:val="164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nison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12th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31510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  <w:r w:rsidR="009377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.unisonb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vio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lth.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om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tkinson,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lton, Clin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507B6">
        <w:trPr>
          <w:trHeight w:hRule="exact" w:val="1586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  <w:p w:rsidR="006507B6" w:rsidRDefault="00145F3C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Rd.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30016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2566</w:t>
            </w:r>
          </w:p>
          <w:p w:rsidR="006507B6" w:rsidRDefault="008A76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m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pointh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lt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h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6507B6">
        <w:trPr>
          <w:trHeight w:hRule="exact" w:val="221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Wilkins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 Solomon St.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31031</w:t>
            </w:r>
          </w:p>
          <w:p w:rsidR="006507B6" w:rsidRDefault="00145F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2777</w:t>
            </w:r>
          </w:p>
          <w:p w:rsidR="006507B6" w:rsidRDefault="008A765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www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face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book.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o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m/p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a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3"/>
                  <w:sz w:val="24"/>
                  <w:szCs w:val="24"/>
                  <w:u w:val="single" w:color="0563C1"/>
                </w:rPr>
                <w:t>g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s/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W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ilkinson-</w:t>
              </w:r>
            </w:hyperlink>
            <w:r w:rsidR="00145F3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hyperlink r:id="rId44"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Coun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2"/>
                  <w:sz w:val="24"/>
                  <w:szCs w:val="24"/>
                  <w:u w:val="single" w:color="0563C1"/>
                </w:rPr>
                <w:t>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5"/>
                  <w:sz w:val="24"/>
                  <w:szCs w:val="24"/>
                  <w:u w:val="single" w:color="0563C1"/>
                </w:rPr>
                <w:t>y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-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vi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e-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C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nt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 w:color="0563C1"/>
                </w:rPr>
                <w:t>e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 w:color="0563C1"/>
                </w:rPr>
                <w:t>r</w:t>
              </w:r>
              <w:r w:rsidR="00145F3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/149423441767828</w:t>
              </w:r>
            </w:hyperlink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7B6" w:rsidRDefault="00145F3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ilkinson</w:t>
            </w:r>
          </w:p>
        </w:tc>
      </w:tr>
    </w:tbl>
    <w:p w:rsidR="00145F3C" w:rsidRDefault="00145F3C"/>
    <w:sectPr w:rsidR="00145F3C">
      <w:pgSz w:w="12240" w:h="15840"/>
      <w:pgMar w:top="1340" w:right="1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EF" w:rsidRDefault="009B61EF" w:rsidP="003D2E70">
      <w:r>
        <w:separator/>
      </w:r>
    </w:p>
  </w:endnote>
  <w:endnote w:type="continuationSeparator" w:id="0">
    <w:p w:rsidR="009B61EF" w:rsidRDefault="009B61EF" w:rsidP="003D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70" w:rsidRDefault="003D2E70">
    <w:pPr>
      <w:pStyle w:val="Footer"/>
    </w:pPr>
    <w:r>
      <w:t>Revised 5/1/19</w:t>
    </w:r>
  </w:p>
  <w:p w:rsidR="003D2E70" w:rsidRDefault="003D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EF" w:rsidRDefault="009B61EF" w:rsidP="003D2E70">
      <w:r>
        <w:separator/>
      </w:r>
    </w:p>
  </w:footnote>
  <w:footnote w:type="continuationSeparator" w:id="0">
    <w:p w:rsidR="009B61EF" w:rsidRDefault="009B61EF" w:rsidP="003D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B6"/>
    <w:rsid w:val="0007151E"/>
    <w:rsid w:val="000976FC"/>
    <w:rsid w:val="001402FA"/>
    <w:rsid w:val="00145F3C"/>
    <w:rsid w:val="001716F5"/>
    <w:rsid w:val="00173892"/>
    <w:rsid w:val="001C23F7"/>
    <w:rsid w:val="001C66B7"/>
    <w:rsid w:val="00244C3D"/>
    <w:rsid w:val="002A146C"/>
    <w:rsid w:val="003D2E70"/>
    <w:rsid w:val="003E758B"/>
    <w:rsid w:val="004F7EBC"/>
    <w:rsid w:val="00641411"/>
    <w:rsid w:val="006507B6"/>
    <w:rsid w:val="00672D06"/>
    <w:rsid w:val="007F1B00"/>
    <w:rsid w:val="007F7B92"/>
    <w:rsid w:val="008A5E12"/>
    <w:rsid w:val="008A765B"/>
    <w:rsid w:val="00937731"/>
    <w:rsid w:val="00940EEF"/>
    <w:rsid w:val="009B61EF"/>
    <w:rsid w:val="00A65821"/>
    <w:rsid w:val="00CA429A"/>
    <w:rsid w:val="00D04744"/>
    <w:rsid w:val="00F3301B"/>
    <w:rsid w:val="00F726F0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10042-E67A-4D47-8778-9CC18EF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2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E70"/>
  </w:style>
  <w:style w:type="paragraph" w:styleId="Footer">
    <w:name w:val="footer"/>
    <w:basedOn w:val="Normal"/>
    <w:link w:val="FooterChar"/>
    <w:uiPriority w:val="99"/>
    <w:unhideWhenUsed/>
    <w:rsid w:val="003D2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E70"/>
  </w:style>
  <w:style w:type="character" w:styleId="Hyperlink">
    <w:name w:val="Hyperlink"/>
    <w:basedOn w:val="DefaultParagraphFont"/>
    <w:uiPriority w:val="99"/>
    <w:unhideWhenUsed/>
    <w:rsid w:val="00D0474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716F5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16F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7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tagebhs.org/" TargetMode="External"/><Relationship Id="rId13" Type="http://schemas.openxmlformats.org/officeDocument/2006/relationships/hyperlink" Target="http://www.bandbcare.com/" TargetMode="External"/><Relationship Id="rId18" Type="http://schemas.openxmlformats.org/officeDocument/2006/relationships/hyperlink" Target="http://www.floydtraining.org/" TargetMode="External"/><Relationship Id="rId26" Type="http://schemas.openxmlformats.org/officeDocument/2006/relationships/hyperlink" Target="http://www.lmcs.org/" TargetMode="External"/><Relationship Id="rId39" Type="http://schemas.openxmlformats.org/officeDocument/2006/relationships/hyperlink" Target="https://gcc01.safelinks.protection.outlook.com/?url=http%3A%2F%2Fwww.starchoices.org&amp;data=02%7C01%7Cnicki.wilson%40dbhdd.ga.gov%7C65c05e1cbdfd45517be308d6d57f541f%7C512da10d071b4b948abc9ec4044d1516%7C0%7C1%7C636931140193159771&amp;sdata=LeU%2BSoE9man4rAd95xYT0QF47rTRMSOB%2Bj%2FAElmCutc%3D&amp;reserve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eorgiapines.net/" TargetMode="External"/><Relationship Id="rId34" Type="http://schemas.openxmlformats.org/officeDocument/2006/relationships/hyperlink" Target="http://www.phoenixcenterbhs.com/" TargetMode="External"/><Relationship Id="rId42" Type="http://schemas.openxmlformats.org/officeDocument/2006/relationships/hyperlink" Target="http://www.myviewpointhealth.org/" TargetMode="External"/><Relationship Id="rId7" Type="http://schemas.openxmlformats.org/officeDocument/2006/relationships/hyperlink" Target="http://abilitiesdiscoveredinc.org/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southerngeorgia.easterseals.com/" TargetMode="External"/><Relationship Id="rId25" Type="http://schemas.openxmlformats.org/officeDocument/2006/relationships/hyperlink" Target="http://www.kayservicecenter.org/" TargetMode="External"/><Relationship Id="rId33" Type="http://schemas.openxmlformats.org/officeDocument/2006/relationships/hyperlink" Target="https://www.facebook.com/pages/Pathways-Center-for-Behavioral-Developmental-Growth/125321297522039" TargetMode="External"/><Relationship Id="rId38" Type="http://schemas.openxmlformats.org/officeDocument/2006/relationships/hyperlink" Target="http://www.serenitybhs.com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sbmg.com" TargetMode="External"/><Relationship Id="rId20" Type="http://schemas.openxmlformats.org/officeDocument/2006/relationships/hyperlink" Target="http://www.gacommunity.org/" TargetMode="External"/><Relationship Id="rId29" Type="http://schemas.openxmlformats.org/officeDocument/2006/relationships/hyperlink" Target="http://www.nhbh.org" TargetMode="External"/><Relationship Id="rId41" Type="http://schemas.openxmlformats.org/officeDocument/2006/relationships/hyperlink" Target="http://www.unisonbehavioralhealth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add.org/" TargetMode="External"/><Relationship Id="rId11" Type="http://schemas.openxmlformats.org/officeDocument/2006/relationships/hyperlink" Target="http://www.avitapartners.org/" TargetMode="External"/><Relationship Id="rId24" Type="http://schemas.openxmlformats.org/officeDocument/2006/relationships/hyperlink" Target="http://www.highlandrivershealth.com/" TargetMode="External"/><Relationship Id="rId32" Type="http://schemas.openxmlformats.org/officeDocument/2006/relationships/hyperlink" Target="https://www.facebook.com/pages/Pathways-Center-for-Behavioral-Developmental-Growth/125321297522039" TargetMode="External"/><Relationship Id="rId37" Type="http://schemas.openxmlformats.org/officeDocument/2006/relationships/hyperlink" Target="http://www.river-edge.org/" TargetMode="External"/><Relationship Id="rId40" Type="http://schemas.openxmlformats.org/officeDocument/2006/relationships/hyperlink" Target="http://www.swgaboh.org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laytoncenter.org/" TargetMode="External"/><Relationship Id="rId23" Type="http://schemas.openxmlformats.org/officeDocument/2006/relationships/hyperlink" Target="http://www.griffinarearesourcecenter.com/" TargetMode="External"/><Relationship Id="rId28" Type="http://schemas.openxmlformats.org/officeDocument/2006/relationships/hyperlink" Target="http://www.middleflintbhc.org/" TargetMode="External"/><Relationship Id="rId36" Type="http://schemas.openxmlformats.org/officeDocument/2006/relationships/hyperlink" Target="mailto:krcputnamjasper@gmail.com" TargetMode="External"/><Relationship Id="rId10" Type="http://schemas.openxmlformats.org/officeDocument/2006/relationships/hyperlink" Target="http://www.albanycsb.org/" TargetMode="External"/><Relationship Id="rId19" Type="http://schemas.openxmlformats.org/officeDocument/2006/relationships/hyperlink" Target="http://www.gatewaybhs.org/" TargetMode="External"/><Relationship Id="rId31" Type="http://schemas.openxmlformats.org/officeDocument/2006/relationships/hyperlink" Target="https://www.facebook.com/pages/Pathways-Center-for-Behavioral-Developmental-Growth/125321297522039" TargetMode="External"/><Relationship Id="rId44" Type="http://schemas.openxmlformats.org/officeDocument/2006/relationships/hyperlink" Target="https://www.facebook.com/pages/Wilkinson-County-Service-Center/1494234417678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banyarc.org/" TargetMode="External"/><Relationship Id="rId14" Type="http://schemas.openxmlformats.org/officeDocument/2006/relationships/hyperlink" Target="http://www.bhsga.com/" TargetMode="External"/><Relationship Id="rId22" Type="http://schemas.openxmlformats.org/officeDocument/2006/relationships/hyperlink" Target="http://www.greenoakscenter.com/" TargetMode="External"/><Relationship Id="rId27" Type="http://schemas.openxmlformats.org/officeDocument/2006/relationships/hyperlink" Target="http://www.mctrail.org/" TargetMode="External"/><Relationship Id="rId30" Type="http://schemas.openxmlformats.org/officeDocument/2006/relationships/hyperlink" Target="http://www.oconeecenter.com/" TargetMode="External"/><Relationship Id="rId35" Type="http://schemas.openxmlformats.org/officeDocument/2006/relationships/hyperlink" Target="http://www.pinelandcsb.org/" TargetMode="External"/><Relationship Id="rId43" Type="http://schemas.openxmlformats.org/officeDocument/2006/relationships/hyperlink" Target="https://www.facebook.com/pages/Wilkinson-County-Service-Center/14942344176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1559</Words>
  <Characters>8888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Tang, Yen M</dc:creator>
  <cp:lastModifiedBy>Calliet, LaRue</cp:lastModifiedBy>
  <cp:revision>2</cp:revision>
  <dcterms:created xsi:type="dcterms:W3CDTF">2019-05-31T18:22:00Z</dcterms:created>
  <dcterms:modified xsi:type="dcterms:W3CDTF">2019-05-31T18:22:00Z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LastSaved">
    <vt:filetime>2019-05-01T00:00:00Z</vt:filetime>
  </property>
</Properties>
</file>